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6EDE" w14:textId="4D2A294C" w:rsidR="00CD2440" w:rsidRDefault="00E22CDF" w:rsidP="008D7F0A">
      <w:pPr>
        <w:spacing w:after="0" w:line="240" w:lineRule="auto"/>
        <w:jc w:val="both"/>
        <w:rPr>
          <w:rFonts w:ascii="Times New Roman" w:hAnsi="Times New Roman" w:cs="Times New Roman"/>
        </w:rPr>
      </w:pPr>
      <w:r>
        <w:rPr>
          <w:rFonts w:ascii="Times New Roman" w:hAnsi="Times New Roman" w:cs="Times New Roman"/>
        </w:rPr>
        <w:t xml:space="preserve">Hr Erkki </w:t>
      </w:r>
      <w:proofErr w:type="spellStart"/>
      <w:r>
        <w:rPr>
          <w:rFonts w:ascii="Times New Roman" w:hAnsi="Times New Roman" w:cs="Times New Roman"/>
        </w:rPr>
        <w:t>Keldo</w:t>
      </w:r>
      <w:proofErr w:type="spellEnd"/>
    </w:p>
    <w:p w14:paraId="11F38566" w14:textId="54DBE84A" w:rsidR="001652E8" w:rsidRDefault="00E22CDF" w:rsidP="008D7F0A">
      <w:pPr>
        <w:spacing w:after="0" w:line="240" w:lineRule="auto"/>
        <w:jc w:val="both"/>
        <w:rPr>
          <w:rFonts w:ascii="Times New Roman" w:hAnsi="Times New Roman" w:cs="Times New Roman"/>
        </w:rPr>
      </w:pPr>
      <w:r>
        <w:rPr>
          <w:rFonts w:ascii="Times New Roman" w:hAnsi="Times New Roman" w:cs="Times New Roman"/>
        </w:rPr>
        <w:t>Majandus- ja tööstusminister</w:t>
      </w:r>
    </w:p>
    <w:p w14:paraId="6492FA8F" w14:textId="77777777" w:rsidR="001652E8" w:rsidRDefault="001652E8" w:rsidP="008D7F0A">
      <w:pPr>
        <w:spacing w:after="0" w:line="240" w:lineRule="auto"/>
        <w:jc w:val="both"/>
        <w:rPr>
          <w:rFonts w:ascii="Times New Roman" w:hAnsi="Times New Roman" w:cs="Times New Roman"/>
        </w:rPr>
      </w:pPr>
    </w:p>
    <w:p w14:paraId="0FB08E92" w14:textId="141B3AFE" w:rsidR="001652E8" w:rsidRDefault="001652E8" w:rsidP="008D7F0A">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E22CDF">
        <w:rPr>
          <w:rFonts w:ascii="Times New Roman" w:hAnsi="Times New Roman" w:cs="Times New Roman"/>
        </w:rPr>
        <w:t>7</w:t>
      </w:r>
      <w:r>
        <w:rPr>
          <w:rFonts w:ascii="Times New Roman" w:hAnsi="Times New Roman" w:cs="Times New Roman"/>
        </w:rPr>
        <w:t>. juuli 2026</w:t>
      </w:r>
    </w:p>
    <w:p w14:paraId="45DBF814" w14:textId="5C6026A4" w:rsidR="001652E8" w:rsidRDefault="001652E8" w:rsidP="008D7F0A">
      <w:pPr>
        <w:spacing w:after="0" w:line="240" w:lineRule="auto"/>
        <w:jc w:val="both"/>
        <w:rPr>
          <w:rFonts w:ascii="Times New Roman" w:hAnsi="Times New Roman" w:cs="Times New Roman"/>
        </w:rPr>
      </w:pPr>
      <w:r>
        <w:rPr>
          <w:rFonts w:ascii="Times New Roman" w:hAnsi="Times New Roman" w:cs="Times New Roman"/>
        </w:rPr>
        <w:t>KIRJALIK KÜSIMUS</w:t>
      </w:r>
    </w:p>
    <w:p w14:paraId="2DFDE4CC" w14:textId="77777777" w:rsidR="008D7F0A" w:rsidRDefault="008D7F0A" w:rsidP="008D7F0A">
      <w:pPr>
        <w:spacing w:after="0" w:line="240" w:lineRule="auto"/>
        <w:jc w:val="both"/>
        <w:rPr>
          <w:rFonts w:ascii="Times New Roman" w:hAnsi="Times New Roman" w:cs="Times New Roman"/>
        </w:rPr>
      </w:pPr>
    </w:p>
    <w:p w14:paraId="1182ED1F" w14:textId="41720B50" w:rsidR="008D7F0A" w:rsidRPr="008D7F0A" w:rsidRDefault="008D7F0A" w:rsidP="008D7F0A">
      <w:pPr>
        <w:spacing w:after="0" w:line="240" w:lineRule="auto"/>
        <w:jc w:val="both"/>
        <w:rPr>
          <w:rFonts w:ascii="Times New Roman" w:hAnsi="Times New Roman" w:cs="Times New Roman"/>
          <w:b/>
          <w:bCs/>
        </w:rPr>
      </w:pPr>
      <w:r w:rsidRPr="008D7F0A">
        <w:rPr>
          <w:rFonts w:ascii="Times New Roman" w:hAnsi="Times New Roman" w:cs="Times New Roman"/>
          <w:b/>
          <w:bCs/>
        </w:rPr>
        <w:t>Töötute arv Eestis</w:t>
      </w:r>
    </w:p>
    <w:p w14:paraId="6834F294" w14:textId="77777777" w:rsidR="001652E8" w:rsidRDefault="001652E8" w:rsidP="008D7F0A">
      <w:pPr>
        <w:spacing w:after="0" w:line="240" w:lineRule="auto"/>
        <w:jc w:val="both"/>
        <w:rPr>
          <w:rFonts w:ascii="Times New Roman" w:hAnsi="Times New Roman" w:cs="Times New Roman"/>
        </w:rPr>
      </w:pPr>
    </w:p>
    <w:p w14:paraId="6D6647CB" w14:textId="77777777" w:rsidR="008D7F0A" w:rsidRDefault="008D7F0A" w:rsidP="008D7F0A">
      <w:pPr>
        <w:spacing w:after="0" w:line="240" w:lineRule="auto"/>
        <w:jc w:val="both"/>
        <w:rPr>
          <w:rFonts w:ascii="Times New Roman" w:hAnsi="Times New Roman" w:cs="Times New Roman"/>
        </w:rPr>
      </w:pPr>
    </w:p>
    <w:p w14:paraId="221202BD" w14:textId="4F28DAFF" w:rsidR="001652E8" w:rsidRDefault="001652E8" w:rsidP="008D7F0A">
      <w:pPr>
        <w:spacing w:after="0" w:line="240" w:lineRule="auto"/>
        <w:jc w:val="both"/>
        <w:rPr>
          <w:rFonts w:ascii="Times New Roman" w:hAnsi="Times New Roman" w:cs="Times New Roman"/>
        </w:rPr>
      </w:pPr>
      <w:r>
        <w:rPr>
          <w:rFonts w:ascii="Times New Roman" w:hAnsi="Times New Roman" w:cs="Times New Roman"/>
        </w:rPr>
        <w:t>Lugupeetud sotsiaalminister</w:t>
      </w:r>
    </w:p>
    <w:p w14:paraId="5FAE0760" w14:textId="77777777" w:rsidR="00CD2440" w:rsidRPr="00CD2440" w:rsidRDefault="00CD2440" w:rsidP="008D7F0A">
      <w:pPr>
        <w:spacing w:after="0" w:line="240" w:lineRule="auto"/>
        <w:jc w:val="both"/>
        <w:rPr>
          <w:rFonts w:ascii="Times New Roman" w:hAnsi="Times New Roman" w:cs="Times New Roman"/>
        </w:rPr>
      </w:pPr>
    </w:p>
    <w:p w14:paraId="6A83BF81" w14:textId="77777777" w:rsidR="00F30B5F" w:rsidRDefault="00F30B5F" w:rsidP="008D7F0A">
      <w:pPr>
        <w:spacing w:after="0" w:line="240" w:lineRule="auto"/>
        <w:jc w:val="both"/>
        <w:rPr>
          <w:rFonts w:ascii="Times New Roman" w:hAnsi="Times New Roman" w:cs="Times New Roman"/>
        </w:rPr>
      </w:pPr>
      <w:r w:rsidRPr="00F30B5F">
        <w:rPr>
          <w:rFonts w:ascii="Times New Roman" w:hAnsi="Times New Roman" w:cs="Times New Roman"/>
        </w:rPr>
        <w:t xml:space="preserve">Peaminister Kristen </w:t>
      </w:r>
      <w:proofErr w:type="spellStart"/>
      <w:r w:rsidRPr="00F30B5F">
        <w:rPr>
          <w:rFonts w:ascii="Times New Roman" w:hAnsi="Times New Roman" w:cs="Times New Roman"/>
        </w:rPr>
        <w:t>Michali</w:t>
      </w:r>
      <w:proofErr w:type="spellEnd"/>
      <w:r w:rsidRPr="00F30B5F">
        <w:rPr>
          <w:rFonts w:ascii="Times New Roman" w:hAnsi="Times New Roman" w:cs="Times New Roman"/>
        </w:rPr>
        <w:t xml:space="preserve"> väidete kohaselt on Eesti töötuse määr jõudnud rekordiliselt madalale tasemele. Samas näitab statistika, et vabade töökohtade arv on samuti langenud ühele viimaste aastate madalaimale tasemele.</w:t>
      </w:r>
    </w:p>
    <w:p w14:paraId="6910C231" w14:textId="77777777" w:rsidR="00953A62" w:rsidRPr="00F30B5F" w:rsidRDefault="00953A62" w:rsidP="008D7F0A">
      <w:pPr>
        <w:spacing w:after="0" w:line="240" w:lineRule="auto"/>
        <w:jc w:val="both"/>
        <w:rPr>
          <w:rFonts w:ascii="Times New Roman" w:hAnsi="Times New Roman" w:cs="Times New Roman"/>
        </w:rPr>
      </w:pPr>
    </w:p>
    <w:p w14:paraId="7F5496FD" w14:textId="77777777" w:rsidR="00F30B5F" w:rsidRDefault="00F30B5F" w:rsidP="008D7F0A">
      <w:pPr>
        <w:spacing w:after="0" w:line="240" w:lineRule="auto"/>
        <w:jc w:val="both"/>
        <w:rPr>
          <w:rFonts w:ascii="Times New Roman" w:hAnsi="Times New Roman" w:cs="Times New Roman"/>
        </w:rPr>
      </w:pPr>
      <w:r w:rsidRPr="00F30B5F">
        <w:rPr>
          <w:rFonts w:ascii="Times New Roman" w:hAnsi="Times New Roman" w:cs="Times New Roman"/>
        </w:rPr>
        <w:t>See tekitab põhjendatud kahtlusi, et töötuse langus on seotud majandusolukorra paranemise ja uute töökohtade loomisega. Viimastel aastatel on mitmed ettevõtlusorganisatsioonid ja majandusanalüütikud juhtinud tähelepanu sellele, et Eesti majanduskeskkond on jätkuvalt keeruline ning ettevõtted on investeeringute tegemisel ja uute töötajate palkamisel ettevaatlikud. Samuti on meedias korduvalt käsitletud tööealise elanikkonna vähenemist, väljarännet ning tööjõupuudust teatud sektorites, mis võivad mõjutada töötuse statistikat ka ilma, et majanduses oleks toimunud märkimisväärne uute töökohtade loomine.</w:t>
      </w:r>
    </w:p>
    <w:p w14:paraId="4AC02EF9" w14:textId="77777777" w:rsidR="008D7F0A" w:rsidRDefault="008D7F0A" w:rsidP="008D7F0A">
      <w:pPr>
        <w:spacing w:after="0" w:line="240" w:lineRule="auto"/>
        <w:jc w:val="both"/>
        <w:rPr>
          <w:rFonts w:ascii="Times New Roman" w:hAnsi="Times New Roman" w:cs="Times New Roman"/>
        </w:rPr>
      </w:pPr>
    </w:p>
    <w:p w14:paraId="749EFC19" w14:textId="07DD2AD0" w:rsidR="00CD2440" w:rsidRP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Seoses sellega palun</w:t>
      </w:r>
      <w:r w:rsidR="00F30B5F">
        <w:rPr>
          <w:rFonts w:ascii="Times New Roman" w:hAnsi="Times New Roman" w:cs="Times New Roman"/>
        </w:rPr>
        <w:t xml:space="preserve"> Teil</w:t>
      </w:r>
      <w:r w:rsidRPr="00CD2440">
        <w:rPr>
          <w:rFonts w:ascii="Times New Roman" w:hAnsi="Times New Roman" w:cs="Times New Roman"/>
        </w:rPr>
        <w:t xml:space="preserve"> vastata järgmistele küsimustele:</w:t>
      </w:r>
    </w:p>
    <w:p w14:paraId="56B1CF63" w14:textId="77777777" w:rsidR="008D7F0A" w:rsidRDefault="008D7F0A" w:rsidP="008D7F0A">
      <w:pPr>
        <w:spacing w:after="0" w:line="240" w:lineRule="auto"/>
        <w:jc w:val="both"/>
        <w:rPr>
          <w:rFonts w:ascii="Times New Roman" w:hAnsi="Times New Roman" w:cs="Times New Roman"/>
        </w:rPr>
      </w:pPr>
    </w:p>
    <w:p w14:paraId="5F533944" w14:textId="49D6F640"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1. Kui palju inimesi on viimase 12 kuu jooksul Töötukassa arvelt maha arvatud? Palun esitada andmed kuude lõikes.</w:t>
      </w:r>
    </w:p>
    <w:p w14:paraId="16C8C829"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2. Millistel põhjustel on kodanikud arvelt maha arvatud? Palun esitada statistika iga põhjuse kohta (tööle asumine, töötu kohustuste täitmata jätmine, Töötukassa pakkumistest keeldumine, vanaduspensioniea saavutamine, ümberkolimine, vabatahtlik staatusest loobumine ja muud alused).</w:t>
      </w:r>
    </w:p>
    <w:p w14:paraId="2FB39A4C"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3. Kui palju inimesi on arvelt maha arvatud just tööle asumise tõttu?</w:t>
      </w:r>
    </w:p>
    <w:p w14:paraId="18332171"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4. Kui palju inimesi on arvelt maha arvatud Töötukassa algatusel seadusest või teenuste saamise reeglitest tulenevate nõuete rikkumise tõttu?</w:t>
      </w:r>
    </w:p>
    <w:p w14:paraId="7C9698A1" w14:textId="77777777"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5. Kuidas on viimase 12 kuu jooksul muutunud registreeritud töötute arv, kes on pärast töötustaatusega saamist tegelikult tööle asunud?</w:t>
      </w:r>
    </w:p>
    <w:p w14:paraId="386A5B9D" w14:textId="529FDAFD" w:rsidR="00CD2440" w:rsidRPr="00CD2440" w:rsidRDefault="00CD2440" w:rsidP="008D7F0A">
      <w:pPr>
        <w:spacing w:after="120" w:line="240" w:lineRule="auto"/>
        <w:jc w:val="both"/>
        <w:rPr>
          <w:rFonts w:ascii="Times New Roman" w:hAnsi="Times New Roman" w:cs="Times New Roman"/>
        </w:rPr>
      </w:pPr>
      <w:r w:rsidRPr="00CD2440">
        <w:rPr>
          <w:rFonts w:ascii="Times New Roman" w:hAnsi="Times New Roman" w:cs="Times New Roman"/>
        </w:rPr>
        <w:t>6. Kas ministeerium leiab, et ametliku töötuse langus peegeldab tegelikku paranemist tööturul, arvestades samaaegset vabade töökohtade arvu vähenemist? Kui jah, siis millistel andmetel on see järeldus tehtud?</w:t>
      </w:r>
    </w:p>
    <w:p w14:paraId="63496B14" w14:textId="77777777" w:rsidR="00CD2440" w:rsidRPr="00CD2440" w:rsidRDefault="00CD2440" w:rsidP="008D7F0A">
      <w:pPr>
        <w:spacing w:after="0" w:line="240" w:lineRule="auto"/>
        <w:jc w:val="both"/>
        <w:rPr>
          <w:rFonts w:ascii="Times New Roman" w:hAnsi="Times New Roman" w:cs="Times New Roman"/>
        </w:rPr>
      </w:pPr>
    </w:p>
    <w:p w14:paraId="129DBE54" w14:textId="0E736108" w:rsid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Lugupidamisega</w:t>
      </w:r>
    </w:p>
    <w:p w14:paraId="6682ECA2" w14:textId="77777777" w:rsidR="001652E8" w:rsidRDefault="001652E8" w:rsidP="008D7F0A">
      <w:pPr>
        <w:spacing w:after="0" w:line="240" w:lineRule="auto"/>
        <w:jc w:val="both"/>
        <w:rPr>
          <w:rFonts w:ascii="Times New Roman" w:hAnsi="Times New Roman" w:cs="Times New Roman"/>
        </w:rPr>
      </w:pPr>
    </w:p>
    <w:p w14:paraId="22B6DED3" w14:textId="77777777" w:rsidR="008D7F0A" w:rsidRDefault="008D7F0A" w:rsidP="008D7F0A">
      <w:pPr>
        <w:spacing w:after="0" w:line="240" w:lineRule="auto"/>
        <w:jc w:val="both"/>
        <w:rPr>
          <w:rFonts w:ascii="Times New Roman" w:hAnsi="Times New Roman" w:cs="Times New Roman"/>
        </w:rPr>
      </w:pPr>
    </w:p>
    <w:p w14:paraId="3542AEC4" w14:textId="42967FEF" w:rsidR="001652E8" w:rsidRPr="00CD2440" w:rsidRDefault="001652E8" w:rsidP="008D7F0A">
      <w:pPr>
        <w:spacing w:after="0" w:line="240" w:lineRule="auto"/>
        <w:jc w:val="both"/>
        <w:rPr>
          <w:rFonts w:ascii="Times New Roman" w:hAnsi="Times New Roman" w:cs="Times New Roman"/>
        </w:rPr>
      </w:pPr>
      <w:r>
        <w:rPr>
          <w:rFonts w:ascii="Times New Roman" w:hAnsi="Times New Roman" w:cs="Times New Roman"/>
        </w:rPr>
        <w:t>(allkirjastatud digitaalselt)</w:t>
      </w:r>
    </w:p>
    <w:p w14:paraId="5B96C87E" w14:textId="77777777" w:rsidR="008D7F0A" w:rsidRDefault="008D7F0A" w:rsidP="008D7F0A">
      <w:pPr>
        <w:spacing w:after="0" w:line="240" w:lineRule="auto"/>
        <w:jc w:val="both"/>
        <w:rPr>
          <w:rFonts w:ascii="Times New Roman" w:hAnsi="Times New Roman" w:cs="Times New Roman"/>
        </w:rPr>
      </w:pPr>
    </w:p>
    <w:p w14:paraId="489B4ABF" w14:textId="7E6DF682" w:rsidR="00CD2440" w:rsidRP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Aleksandr Tšaplõgin</w:t>
      </w:r>
    </w:p>
    <w:p w14:paraId="088F5E00" w14:textId="77777777" w:rsidR="00CD2440" w:rsidRPr="00CD2440" w:rsidRDefault="00CD2440" w:rsidP="008D7F0A">
      <w:pPr>
        <w:spacing w:after="0" w:line="240" w:lineRule="auto"/>
        <w:jc w:val="both"/>
        <w:rPr>
          <w:rFonts w:ascii="Times New Roman" w:hAnsi="Times New Roman" w:cs="Times New Roman"/>
        </w:rPr>
      </w:pPr>
      <w:r w:rsidRPr="00CD2440">
        <w:rPr>
          <w:rFonts w:ascii="Times New Roman" w:hAnsi="Times New Roman" w:cs="Times New Roman"/>
        </w:rPr>
        <w:t>Riigikogu liige</w:t>
      </w:r>
    </w:p>
    <w:p w14:paraId="57E954B1" w14:textId="77777777" w:rsidR="002530E1" w:rsidRPr="00CD2440" w:rsidRDefault="002530E1" w:rsidP="008D7F0A">
      <w:pPr>
        <w:spacing w:after="0" w:line="240" w:lineRule="auto"/>
        <w:jc w:val="both"/>
        <w:rPr>
          <w:rFonts w:ascii="Times New Roman" w:hAnsi="Times New Roman" w:cs="Times New Roman"/>
        </w:rPr>
      </w:pPr>
    </w:p>
    <w:sectPr w:rsidR="002530E1" w:rsidRPr="00CD2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40"/>
    <w:rsid w:val="001652E8"/>
    <w:rsid w:val="001F0A87"/>
    <w:rsid w:val="002530E1"/>
    <w:rsid w:val="004458C2"/>
    <w:rsid w:val="008D7F0A"/>
    <w:rsid w:val="00953A62"/>
    <w:rsid w:val="00A92F69"/>
    <w:rsid w:val="00CB5A64"/>
    <w:rsid w:val="00CD2440"/>
    <w:rsid w:val="00E22CDF"/>
    <w:rsid w:val="00F30B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AF2E"/>
  <w15:chartTrackingRefBased/>
  <w15:docId w15:val="{FBA8A0CA-2E6D-4310-9B4D-B77C6467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D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D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D244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D244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D244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D244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D244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D244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D244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D244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D244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D244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D244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D244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D244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D244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D244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D244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D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D244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D244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D244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D2440"/>
    <w:pPr>
      <w:spacing w:before="160"/>
      <w:jc w:val="center"/>
    </w:pPr>
    <w:rPr>
      <w:i/>
      <w:iCs/>
      <w:color w:val="404040" w:themeColor="text1" w:themeTint="BF"/>
    </w:rPr>
  </w:style>
  <w:style w:type="character" w:customStyle="1" w:styleId="TsitaatMrk">
    <w:name w:val="Tsitaat Märk"/>
    <w:basedOn w:val="Liguvaikefont"/>
    <w:link w:val="Tsitaat"/>
    <w:uiPriority w:val="29"/>
    <w:rsid w:val="00CD2440"/>
    <w:rPr>
      <w:i/>
      <w:iCs/>
      <w:color w:val="404040" w:themeColor="text1" w:themeTint="BF"/>
    </w:rPr>
  </w:style>
  <w:style w:type="paragraph" w:styleId="Loendilik">
    <w:name w:val="List Paragraph"/>
    <w:basedOn w:val="Normaallaad"/>
    <w:uiPriority w:val="34"/>
    <w:qFormat/>
    <w:rsid w:val="00CD2440"/>
    <w:pPr>
      <w:ind w:left="720"/>
      <w:contextualSpacing/>
    </w:pPr>
  </w:style>
  <w:style w:type="character" w:styleId="Selgeltmrgatavrhutus">
    <w:name w:val="Intense Emphasis"/>
    <w:basedOn w:val="Liguvaikefont"/>
    <w:uiPriority w:val="21"/>
    <w:qFormat/>
    <w:rsid w:val="00CD2440"/>
    <w:rPr>
      <w:i/>
      <w:iCs/>
      <w:color w:val="0F4761" w:themeColor="accent1" w:themeShade="BF"/>
    </w:rPr>
  </w:style>
  <w:style w:type="paragraph" w:styleId="Selgeltmrgatavtsitaat">
    <w:name w:val="Intense Quote"/>
    <w:basedOn w:val="Normaallaad"/>
    <w:next w:val="Normaallaad"/>
    <w:link w:val="SelgeltmrgatavtsitaatMrk"/>
    <w:uiPriority w:val="30"/>
    <w:qFormat/>
    <w:rsid w:val="00CD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D2440"/>
    <w:rPr>
      <w:i/>
      <w:iCs/>
      <w:color w:val="0F4761" w:themeColor="accent1" w:themeShade="BF"/>
    </w:rPr>
  </w:style>
  <w:style w:type="character" w:styleId="Selgeltmrgatavviide">
    <w:name w:val="Intense Reference"/>
    <w:basedOn w:val="Liguvaikefont"/>
    <w:uiPriority w:val="32"/>
    <w:qFormat/>
    <w:rsid w:val="00CD24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1764</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2026-07-17T07:03:00Z</dcterms:created>
  <dcterms:modified xsi:type="dcterms:W3CDTF">2026-07-17T07:03:00Z</dcterms:modified>
</cp:coreProperties>
</file>